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proofErr w:type="gramStart"/>
      <w:r w:rsidRPr="00CC705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</w:t>
      </w:r>
      <w:proofErr w:type="gramEnd"/>
      <w:r w:rsidRPr="00CC705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рабочей программе дисциплины «Математика»  1-4 классы</w:t>
      </w: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CC705F" w:rsidRPr="00CC705F" w:rsidRDefault="00CC705F" w:rsidP="00CC705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 </w:t>
      </w:r>
      <w:hyperlink r:id="rId5" w:anchor="YANDEX_11" w:history="1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начального общего образования на основе авторской  программы  </w:t>
      </w:r>
      <w:proofErr w:type="spellStart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М.И.Моро</w:t>
      </w:r>
      <w:proofErr w:type="spellEnd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М.А.Бантовой</w:t>
      </w:r>
      <w:proofErr w:type="spellEnd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Г.В.Бельтюковой</w:t>
      </w:r>
      <w:proofErr w:type="spellEnd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С.И.Волковой</w:t>
      </w:r>
      <w:proofErr w:type="spellEnd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С.В.Степановой</w:t>
      </w:r>
      <w:proofErr w:type="spellEnd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«Математика».</w:t>
      </w:r>
    </w:p>
    <w:p w:rsidR="00CC705F" w:rsidRPr="00CC705F" w:rsidRDefault="00CC705F" w:rsidP="00CC705F">
      <w:pPr>
        <w:shd w:val="clear" w:color="auto" w:fill="FFFFFF"/>
        <w:autoSpaceDE w:val="0"/>
        <w:autoSpaceDN w:val="0"/>
        <w:adjustRightInd w:val="0"/>
        <w:spacing w:after="0" w:line="240" w:lineRule="auto"/>
        <w:ind w:left="-5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CC705F" w:rsidRPr="00CC705F" w:rsidRDefault="00CC705F" w:rsidP="00CC705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05F" w:rsidRPr="00CC705F" w:rsidRDefault="00CC705F" w:rsidP="00CC705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– правовые документы, на основании которых составлена программа.</w:t>
      </w:r>
    </w:p>
    <w:p w:rsidR="00CC705F" w:rsidRPr="00CC705F" w:rsidRDefault="00CC705F" w:rsidP="00CC705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«Об образовании в Российской Федерации» от 29.12.2012 года №273 –ФЗ.</w:t>
      </w:r>
    </w:p>
    <w:p w:rsidR="00CC705F" w:rsidRPr="00CC705F" w:rsidRDefault="00CC705F" w:rsidP="00CC705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стандарт начального общего образования, утверждённый приказом Министерства образования РФ от 06.10.2009, №373.</w:t>
      </w:r>
    </w:p>
    <w:p w:rsidR="00CC705F" w:rsidRPr="00CC705F" w:rsidRDefault="00CC705F" w:rsidP="00CC705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программы по учебным предметам. Начальная школа. В 2 ч. – М.: Просвещение, 2010</w:t>
      </w:r>
    </w:p>
    <w:p w:rsidR="00CC705F" w:rsidRPr="00CC705F" w:rsidRDefault="00CC705F" w:rsidP="00CC705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 2.4.2. 2821– 10, утвержденные постановлением Главного санитарного врача РФ от 29.12.2010 № 189, зарегистрированным в Минюсте России   03.03.2011, регистрационный номер 1993.</w:t>
      </w:r>
    </w:p>
    <w:p w:rsidR="00CC705F" w:rsidRPr="00CC705F" w:rsidRDefault="00CC705F" w:rsidP="00CC705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РФ от 19.12.2012 года №1067 «Об утверждении федеральных перечней учебников, рекомендованных (допущенных к использованию в образовательном процессе) в общеобразовательных учреждениях, имеющих государственную аккредитацию».</w:t>
      </w:r>
    </w:p>
    <w:p w:rsidR="00CC705F" w:rsidRPr="00CC705F" w:rsidRDefault="00CC705F" w:rsidP="00CC705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05F" w:rsidRPr="00CC705F" w:rsidRDefault="00CC705F" w:rsidP="00CC705F">
      <w:pPr>
        <w:shd w:val="clear" w:color="auto" w:fill="FFFFFF"/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</w:t>
      </w:r>
      <w:r w:rsidRPr="00CC7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целями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начального обучения математике являются:</w:t>
      </w:r>
    </w:p>
    <w:p w:rsidR="00CC705F" w:rsidRPr="00CC705F" w:rsidRDefault="00CC705F" w:rsidP="00CC705F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Математическое развитие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</w:t>
      </w:r>
      <w:proofErr w:type="gramStart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 обоснованные</w:t>
      </w:r>
      <w:proofErr w:type="gramEnd"/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необоснованные суждения.</w:t>
      </w:r>
    </w:p>
    <w:p w:rsidR="00CC705F" w:rsidRPr="00CC705F" w:rsidRDefault="00CC705F" w:rsidP="00CC705F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Освоение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CC705F" w:rsidRPr="00CC705F" w:rsidRDefault="00CC705F" w:rsidP="00CC705F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Воспитание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CC705F" w:rsidRPr="00CC705F" w:rsidRDefault="00CC705F" w:rsidP="00CC705F">
      <w:pPr>
        <w:shd w:val="clear" w:color="auto" w:fill="FFFFFF"/>
        <w:autoSpaceDE w:val="0"/>
        <w:autoSpaceDN w:val="0"/>
        <w:adjustRightInd w:val="0"/>
        <w:spacing w:after="0" w:line="240" w:lineRule="auto"/>
        <w:ind w:left="-57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Программа определяет ряд </w:t>
      </w:r>
      <w:r w:rsidRPr="00CC7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решение которых направлено на достижение основных целей начального математического образования: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развитие основ логического, знаково-символического и алгоритмического мышления; 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пространственного воображения;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математической речи;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формирование умения вести поиск информации и работать с ней;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формирование первоначальных представлений о компьютерной грамотности;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развитие познавательных способностей;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воспитание стремления к расширению математических знаний;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формирование критичности мышления;</w:t>
      </w:r>
    </w:p>
    <w:p w:rsidR="00CC705F" w:rsidRPr="00CC705F" w:rsidRDefault="00CC705F" w:rsidP="00CC705F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CC705F" w:rsidRPr="00CC705F" w:rsidRDefault="00CC705F" w:rsidP="00CC705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-5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                                      </w:t>
      </w:r>
      <w:r w:rsidRPr="00CC705F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CC705F" w:rsidRPr="00CC705F" w:rsidRDefault="00CC705F" w:rsidP="00CC705F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CC705F" w:rsidRPr="00CC705F" w:rsidRDefault="00CC705F" w:rsidP="00CC705F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05F">
        <w:rPr>
          <w:rFonts w:ascii="Times New Roman" w:eastAsia="Calibri" w:hAnsi="Times New Roman" w:cs="Times New Roman"/>
          <w:sz w:val="28"/>
          <w:szCs w:val="28"/>
        </w:rPr>
        <w:t xml:space="preserve">В МБОУ «СОШ № 9 им. А.М. </w:t>
      </w:r>
      <w:proofErr w:type="spellStart"/>
      <w:r w:rsidRPr="00CC705F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CC705F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 и 33 недели в 1 классе. </w:t>
      </w:r>
      <w:r w:rsidRPr="00CC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математики в начальной школе выделяется </w:t>
      </w:r>
      <w:r w:rsidRPr="00CC705F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540 ч</w:t>
      </w:r>
    </w:p>
    <w:p w:rsidR="00CC705F" w:rsidRPr="00CC705F" w:rsidRDefault="00CC705F" w:rsidP="00CC705F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132 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136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136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  <w:tr w:rsidR="00CC705F" w:rsidRPr="00CC705F" w:rsidTr="000C2CAA">
        <w:trPr>
          <w:trHeight w:val="256"/>
        </w:trPr>
        <w:tc>
          <w:tcPr>
            <w:tcW w:w="3016" w:type="dxa"/>
          </w:tcPr>
          <w:p w:rsidR="00CC705F" w:rsidRPr="00CC705F" w:rsidRDefault="00CC705F" w:rsidP="00CC705F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классе</w:t>
            </w:r>
          </w:p>
        </w:tc>
        <w:tc>
          <w:tcPr>
            <w:tcW w:w="2850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136 ч.</w:t>
            </w:r>
          </w:p>
        </w:tc>
        <w:tc>
          <w:tcPr>
            <w:tcW w:w="3259" w:type="dxa"/>
          </w:tcPr>
          <w:p w:rsidR="00CC705F" w:rsidRPr="00CC705F" w:rsidRDefault="00CC705F" w:rsidP="00CC705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C705F">
              <w:rPr>
                <w:rFonts w:ascii="Times New Roman" w:eastAsia="Calibri" w:hAnsi="Times New Roman" w:cs="Times New Roman"/>
                <w:sz w:val="28"/>
                <w:szCs w:val="28"/>
              </w:rPr>
              <w:t>4 ч. в неделю</w:t>
            </w:r>
          </w:p>
        </w:tc>
      </w:tr>
    </w:tbl>
    <w:p w:rsidR="00CC705F" w:rsidRPr="00CC705F" w:rsidRDefault="00CC705F" w:rsidP="00CC705F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CC705F" w:rsidRPr="00CC705F" w:rsidRDefault="00CC705F" w:rsidP="00CC705F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CC705F" w:rsidRPr="00CC705F" w:rsidRDefault="00CC705F" w:rsidP="00CC705F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Моро М.И., Волкова С.И., Степанова С.В. Математика 1,2,3,4 классы – М.: Просвещение, 2011г.</w:t>
      </w:r>
    </w:p>
    <w:p w:rsidR="00CC705F" w:rsidRPr="00CC705F" w:rsidRDefault="00CC705F" w:rsidP="00CC705F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CC705F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М.И. Моро, С.И. Волкова. Рабочая тетрадь– М.: Просвещение, 2011г.</w:t>
      </w:r>
    </w:p>
    <w:p w:rsidR="00E5195E" w:rsidRDefault="00E5195E">
      <w:bookmarkStart w:id="0" w:name="_GoBack"/>
      <w:bookmarkEnd w:id="0"/>
    </w:p>
    <w:sectPr w:rsidR="00E5195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-Regular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956A6"/>
    <w:multiLevelType w:val="hybridMultilevel"/>
    <w:tmpl w:val="7CEA7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901B97"/>
    <w:multiLevelType w:val="hybridMultilevel"/>
    <w:tmpl w:val="D6C61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5F"/>
    <w:rsid w:val="00CC705F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D2A221-6DB6-4EFB-9498-25FA29E2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ghltd.yandex.net/yandbtm?fmode=envelope&amp;url=http%3A%2F%2Fperm.psu.ru%2Fschool136%2Fnoo%2Fmat.doc&amp;lr=213&amp;text=%D1%80%D0%B0%D0%B1%D0%BE%D1%87%D0%B0%D1%8F%20%D0%BF%D1%80%D0%BE%D0%B3%D1%80%D0%B0%D0%BC%D0%BC%D0%B0%20%D0%BF%D0%BE%20%D0%BC%D0%B0%D1%82%D0%B5%D0%BC%D0%B0%D1%82%D0%B8%D0%BA%D0%B5%20%D0%92%D1%80%D0%B0%D0%BD%D0%B8%D1%86%D1%8B%D0%BD%D0%B0%20%D0%93.%20%D0%AE.&amp;l10n=ru&amp;mime=doc&amp;sign=303a13733573fb375f67885caac6bddd&amp;keyno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Milana</cp:lastModifiedBy>
  <cp:revision>1</cp:revision>
  <dcterms:created xsi:type="dcterms:W3CDTF">2017-10-17T19:54:00Z</dcterms:created>
  <dcterms:modified xsi:type="dcterms:W3CDTF">2017-10-17T19:55:00Z</dcterms:modified>
</cp:coreProperties>
</file>